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820" w:tblpY="-182"/>
        <w:tblW w:w="5000" w:type="pct"/>
        <w:tblLook w:val="04A0" w:firstRow="1" w:lastRow="0" w:firstColumn="1" w:lastColumn="0" w:noHBand="0" w:noVBand="1"/>
      </w:tblPr>
      <w:tblGrid>
        <w:gridCol w:w="1978"/>
        <w:gridCol w:w="2837"/>
        <w:gridCol w:w="2878"/>
        <w:gridCol w:w="2564"/>
        <w:gridCol w:w="2444"/>
        <w:gridCol w:w="2687"/>
      </w:tblGrid>
      <w:tr w:rsidR="00D72F5C" w:rsidRPr="00D72F5C" w14:paraId="3A1769F0" w14:textId="77777777" w:rsidTr="00C20F6C">
        <w:trPr>
          <w:trHeight w:val="536"/>
        </w:trPr>
        <w:tc>
          <w:tcPr>
            <w:tcW w:w="643" w:type="pct"/>
            <w:vAlign w:val="center"/>
          </w:tcPr>
          <w:p w14:paraId="6EB8EC3E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Timing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vAlign w:val="center"/>
          </w:tcPr>
          <w:p w14:paraId="474C0A19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Monday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vAlign w:val="center"/>
          </w:tcPr>
          <w:p w14:paraId="4B2C396C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Tuesday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vAlign w:val="center"/>
          </w:tcPr>
          <w:p w14:paraId="7AA3C3FD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Wednesday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vAlign w:val="center"/>
          </w:tcPr>
          <w:p w14:paraId="77A2C65B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Thursday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vAlign w:val="center"/>
          </w:tcPr>
          <w:p w14:paraId="3AA07E3B" w14:textId="77777777" w:rsidR="00D72F5C" w:rsidRPr="00D72F5C" w:rsidRDefault="00D72F5C" w:rsidP="00C20F6C">
            <w:pPr>
              <w:jc w:val="center"/>
              <w:rPr>
                <w:rFonts w:ascii="Twinkl" w:hAnsi="Twinkl"/>
                <w:b/>
              </w:rPr>
            </w:pPr>
            <w:r w:rsidRPr="00D72F5C">
              <w:rPr>
                <w:rFonts w:ascii="Twinkl" w:hAnsi="Twinkl"/>
                <w:b/>
              </w:rPr>
              <w:t>Friday</w:t>
            </w:r>
          </w:p>
        </w:tc>
      </w:tr>
      <w:tr w:rsidR="00022368" w:rsidRPr="00D72F5C" w14:paraId="2DFC921B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7394404B" w14:textId="47B321AF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8:40am – 9.05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1261058D" w14:textId="0DCBE6C2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Mindfulness Colouring</w:t>
            </w:r>
          </w:p>
        </w:tc>
        <w:tc>
          <w:tcPr>
            <w:tcW w:w="935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7311038F" w14:textId="32FDD87B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practice/MFI</w:t>
            </w:r>
          </w:p>
        </w:tc>
        <w:tc>
          <w:tcPr>
            <w:tcW w:w="83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6EC28839" w14:textId="35722E4B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</w:t>
            </w:r>
            <w:r w:rsidR="00F51D54">
              <w:rPr>
                <w:rFonts w:ascii="Twinkl" w:hAnsi="Twinkl"/>
              </w:rPr>
              <w:t>/MFI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37F0D58A" w14:textId="3187C24A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practice/MFI</w:t>
            </w:r>
          </w:p>
        </w:tc>
        <w:tc>
          <w:tcPr>
            <w:tcW w:w="873" w:type="pct"/>
            <w:tcBorders>
              <w:bottom w:val="single" w:sz="4" w:space="0" w:color="auto"/>
            </w:tcBorders>
            <w:shd w:val="clear" w:color="auto" w:fill="FFF2CC" w:themeFill="accent4" w:themeFillTint="33"/>
            <w:vAlign w:val="center"/>
          </w:tcPr>
          <w:p w14:paraId="0A63B3FC" w14:textId="57A6026B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practice/MFI</w:t>
            </w:r>
          </w:p>
        </w:tc>
      </w:tr>
      <w:tr w:rsidR="00022368" w:rsidRPr="00D72F5C" w14:paraId="03FE58F9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0C23DB19" w14:textId="16C9D3B8" w:rsidR="00022368" w:rsidRPr="00D72F5C" w:rsidRDefault="00022368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9:05 – 9:15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5698FCFC" w14:textId="4BD10F69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Flashback 4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462E4483" w14:textId="0633F040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Flashback 4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8071DD1" w14:textId="0796EA5C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Flashback 4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440FDF06" w14:textId="57DDB614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Flashback 4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FEBCC03" w14:textId="4465CB59" w:rsidR="0002236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Flashback 4</w:t>
            </w:r>
          </w:p>
        </w:tc>
      </w:tr>
      <w:tr w:rsidR="002647B9" w:rsidRPr="00D72F5C" w14:paraId="54E40288" w14:textId="77777777" w:rsidTr="00C20F6C">
        <w:trPr>
          <w:trHeight w:val="1076"/>
        </w:trPr>
        <w:tc>
          <w:tcPr>
            <w:tcW w:w="643" w:type="pct"/>
            <w:vAlign w:val="center"/>
          </w:tcPr>
          <w:p w14:paraId="11CA7D10" w14:textId="6383D17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9:15</w:t>
            </w:r>
            <w:r w:rsidRPr="00D72F5C">
              <w:rPr>
                <w:rFonts w:ascii="Twinkl" w:hAnsi="Twinkl"/>
              </w:rPr>
              <w:t xml:space="preserve"> - 10:05am</w:t>
            </w:r>
          </w:p>
        </w:tc>
        <w:tc>
          <w:tcPr>
            <w:tcW w:w="922" w:type="pct"/>
            <w:shd w:val="clear" w:color="auto" w:fill="FFD966" w:themeFill="accent4" w:themeFillTint="99"/>
            <w:vAlign w:val="center"/>
          </w:tcPr>
          <w:p w14:paraId="202C897C" w14:textId="1036DBFE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Maths</w:t>
            </w:r>
          </w:p>
        </w:tc>
        <w:tc>
          <w:tcPr>
            <w:tcW w:w="935" w:type="pct"/>
            <w:shd w:val="clear" w:color="auto" w:fill="FFD966" w:themeFill="accent4" w:themeFillTint="99"/>
            <w:vAlign w:val="center"/>
          </w:tcPr>
          <w:p w14:paraId="67A31623" w14:textId="7210E727" w:rsidR="002647B9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Maths</w:t>
            </w:r>
          </w:p>
        </w:tc>
        <w:tc>
          <w:tcPr>
            <w:tcW w:w="833" w:type="pct"/>
            <w:shd w:val="clear" w:color="auto" w:fill="FFD966" w:themeFill="accent4" w:themeFillTint="99"/>
            <w:vAlign w:val="center"/>
          </w:tcPr>
          <w:p w14:paraId="7695307A" w14:textId="7D18FA40" w:rsidR="002647B9" w:rsidRPr="00D72F5C" w:rsidRDefault="00C20F6C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PE</w:t>
            </w:r>
          </w:p>
        </w:tc>
        <w:tc>
          <w:tcPr>
            <w:tcW w:w="794" w:type="pct"/>
            <w:shd w:val="clear" w:color="auto" w:fill="FFD966" w:themeFill="accent4" w:themeFillTint="99"/>
            <w:vAlign w:val="center"/>
          </w:tcPr>
          <w:p w14:paraId="5471AA83" w14:textId="20A2DBF3" w:rsidR="002647B9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Maths</w:t>
            </w:r>
          </w:p>
        </w:tc>
        <w:tc>
          <w:tcPr>
            <w:tcW w:w="873" w:type="pct"/>
            <w:shd w:val="clear" w:color="auto" w:fill="FFD966" w:themeFill="accent4" w:themeFillTint="99"/>
            <w:vAlign w:val="center"/>
          </w:tcPr>
          <w:p w14:paraId="2CEB5530" w14:textId="77777777" w:rsidR="002647B9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Times Table Test</w:t>
            </w:r>
          </w:p>
          <w:p w14:paraId="53E7E6BF" w14:textId="77777777" w:rsidR="00041F55" w:rsidRDefault="00041F55" w:rsidP="00C20F6C">
            <w:pPr>
              <w:jc w:val="center"/>
              <w:rPr>
                <w:rFonts w:ascii="Twinkl" w:hAnsi="Twinkl"/>
              </w:rPr>
            </w:pPr>
          </w:p>
          <w:p w14:paraId="27A7368A" w14:textId="7E898F9C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 Test</w:t>
            </w:r>
          </w:p>
        </w:tc>
      </w:tr>
      <w:tr w:rsidR="002647B9" w:rsidRPr="00D72F5C" w14:paraId="6466EA63" w14:textId="77777777" w:rsidTr="00C20F6C">
        <w:trPr>
          <w:trHeight w:val="479"/>
        </w:trPr>
        <w:tc>
          <w:tcPr>
            <w:tcW w:w="643" w:type="pct"/>
            <w:vAlign w:val="center"/>
          </w:tcPr>
          <w:p w14:paraId="1C87518F" w14:textId="3CEA3BFC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10:05 – 10:30am</w:t>
            </w:r>
          </w:p>
        </w:tc>
        <w:tc>
          <w:tcPr>
            <w:tcW w:w="922" w:type="pct"/>
            <w:shd w:val="clear" w:color="auto" w:fill="BDD6EE" w:themeFill="accent1" w:themeFillTint="66"/>
            <w:vAlign w:val="center"/>
          </w:tcPr>
          <w:p w14:paraId="0E509074" w14:textId="3C300BE0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Assembly</w:t>
            </w:r>
          </w:p>
        </w:tc>
        <w:tc>
          <w:tcPr>
            <w:tcW w:w="935" w:type="pct"/>
            <w:shd w:val="clear" w:color="auto" w:fill="BDD6EE" w:themeFill="accent1" w:themeFillTint="66"/>
            <w:vAlign w:val="center"/>
          </w:tcPr>
          <w:p w14:paraId="43C259C7" w14:textId="4BE845F5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Assembly</w:t>
            </w:r>
          </w:p>
        </w:tc>
        <w:tc>
          <w:tcPr>
            <w:tcW w:w="833" w:type="pct"/>
            <w:shd w:val="clear" w:color="auto" w:fill="BDD6EE" w:themeFill="accent1" w:themeFillTint="66"/>
            <w:vAlign w:val="center"/>
          </w:tcPr>
          <w:p w14:paraId="11FB0482" w14:textId="72DF1C0E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Class Assembly </w:t>
            </w:r>
          </w:p>
        </w:tc>
        <w:tc>
          <w:tcPr>
            <w:tcW w:w="794" w:type="pct"/>
            <w:shd w:val="clear" w:color="auto" w:fill="BDD6EE" w:themeFill="accent1" w:themeFillTint="66"/>
            <w:vAlign w:val="center"/>
          </w:tcPr>
          <w:p w14:paraId="65E8A134" w14:textId="4F1D6CE8" w:rsidR="002647B9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Singing </w:t>
            </w:r>
            <w:r w:rsidR="002647B9" w:rsidRPr="00D72F5C">
              <w:rPr>
                <w:rFonts w:ascii="Twinkl" w:hAnsi="Twinkl"/>
              </w:rPr>
              <w:t>Assembly</w:t>
            </w:r>
          </w:p>
        </w:tc>
        <w:tc>
          <w:tcPr>
            <w:tcW w:w="873" w:type="pct"/>
            <w:shd w:val="clear" w:color="auto" w:fill="BDD6EE" w:themeFill="accent1" w:themeFillTint="66"/>
            <w:vAlign w:val="center"/>
          </w:tcPr>
          <w:p w14:paraId="287D27A7" w14:textId="1150DF4F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Celebration Assembly</w:t>
            </w:r>
          </w:p>
        </w:tc>
      </w:tr>
      <w:tr w:rsidR="002647B9" w:rsidRPr="00D72F5C" w14:paraId="1C2A7110" w14:textId="77777777" w:rsidTr="00C20F6C">
        <w:trPr>
          <w:trHeight w:val="536"/>
        </w:trPr>
        <w:tc>
          <w:tcPr>
            <w:tcW w:w="643" w:type="pct"/>
            <w:vAlign w:val="center"/>
          </w:tcPr>
          <w:p w14:paraId="78A6BC45" w14:textId="30C14DF4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10:30 – 10:45am</w:t>
            </w:r>
          </w:p>
        </w:tc>
        <w:tc>
          <w:tcPr>
            <w:tcW w:w="4357" w:type="pct"/>
            <w:gridSpan w:val="5"/>
            <w:vAlign w:val="center"/>
          </w:tcPr>
          <w:p w14:paraId="637F0D34" w14:textId="7A554AD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Break time</w:t>
            </w:r>
          </w:p>
        </w:tc>
      </w:tr>
      <w:tr w:rsidR="00DB4C18" w:rsidRPr="00D72F5C" w14:paraId="47AD199A" w14:textId="77777777" w:rsidTr="00041F55">
        <w:trPr>
          <w:trHeight w:val="556"/>
        </w:trPr>
        <w:tc>
          <w:tcPr>
            <w:tcW w:w="643" w:type="pct"/>
            <w:vAlign w:val="center"/>
          </w:tcPr>
          <w:p w14:paraId="5444FC91" w14:textId="419FE734" w:rsidR="00DB4C18" w:rsidRPr="00D72F5C" w:rsidRDefault="00DB4C18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10:45 – 11:</w:t>
            </w:r>
            <w:r w:rsidR="00F12372">
              <w:rPr>
                <w:rFonts w:ascii="Twinkl" w:hAnsi="Twinkl"/>
              </w:rPr>
              <w:t>05</w:t>
            </w:r>
            <w:r w:rsidRPr="00D72F5C">
              <w:rPr>
                <w:rFonts w:ascii="Twinkl" w:hAnsi="Twinkl"/>
              </w:rPr>
              <w:t>am</w:t>
            </w:r>
          </w:p>
        </w:tc>
        <w:tc>
          <w:tcPr>
            <w:tcW w:w="922" w:type="pct"/>
            <w:shd w:val="clear" w:color="auto" w:fill="00B050"/>
            <w:vAlign w:val="center"/>
          </w:tcPr>
          <w:p w14:paraId="39B8F1D8" w14:textId="00D3A97D" w:rsidR="00DB4C18" w:rsidRPr="00D72F5C" w:rsidRDefault="00041F55" w:rsidP="00F12372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935" w:type="pct"/>
            <w:shd w:val="clear" w:color="auto" w:fill="00B050"/>
          </w:tcPr>
          <w:p w14:paraId="2B2C047B" w14:textId="21191AAF" w:rsidR="00DB4C18" w:rsidRPr="00D72F5C" w:rsidRDefault="00041F55" w:rsidP="00F12372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833" w:type="pct"/>
            <w:shd w:val="clear" w:color="auto" w:fill="00B050"/>
          </w:tcPr>
          <w:p w14:paraId="52B49BA1" w14:textId="2BB2771A" w:rsidR="00DB4C1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794" w:type="pct"/>
            <w:shd w:val="clear" w:color="auto" w:fill="00B050"/>
          </w:tcPr>
          <w:p w14:paraId="0EE5262A" w14:textId="435CB867" w:rsidR="00DB4C1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English</w:t>
            </w:r>
          </w:p>
        </w:tc>
        <w:tc>
          <w:tcPr>
            <w:tcW w:w="873" w:type="pct"/>
            <w:shd w:val="clear" w:color="auto" w:fill="00B050"/>
          </w:tcPr>
          <w:p w14:paraId="1636998B" w14:textId="089E64A2" w:rsidR="00DB4C18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Creative Writing</w:t>
            </w:r>
          </w:p>
        </w:tc>
      </w:tr>
      <w:tr w:rsidR="002647B9" w:rsidRPr="00D72F5C" w14:paraId="0A315087" w14:textId="77777777" w:rsidTr="00041F55">
        <w:trPr>
          <w:trHeight w:val="536"/>
        </w:trPr>
        <w:tc>
          <w:tcPr>
            <w:tcW w:w="643" w:type="pct"/>
            <w:vAlign w:val="center"/>
          </w:tcPr>
          <w:p w14:paraId="038A844D" w14:textId="6DC1B9FE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11:</w:t>
            </w:r>
            <w:r w:rsidR="00F12372">
              <w:rPr>
                <w:rFonts w:ascii="Twinkl" w:hAnsi="Twinkl"/>
              </w:rPr>
              <w:t>0</w:t>
            </w:r>
            <w:r w:rsidRPr="00D72F5C">
              <w:rPr>
                <w:rFonts w:ascii="Twinkl" w:hAnsi="Twinkl"/>
              </w:rPr>
              <w:t>5am – 12:15pm</w:t>
            </w:r>
          </w:p>
        </w:tc>
        <w:tc>
          <w:tcPr>
            <w:tcW w:w="922" w:type="pct"/>
            <w:shd w:val="clear" w:color="auto" w:fill="FFC000"/>
            <w:vAlign w:val="center"/>
          </w:tcPr>
          <w:p w14:paraId="74023B56" w14:textId="27E14ECE" w:rsidR="002647B9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  <w:tc>
          <w:tcPr>
            <w:tcW w:w="935" w:type="pct"/>
            <w:shd w:val="clear" w:color="auto" w:fill="FFC000"/>
            <w:vAlign w:val="center"/>
          </w:tcPr>
          <w:p w14:paraId="14AB4962" w14:textId="70F9687F" w:rsidR="002647B9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  <w:tc>
          <w:tcPr>
            <w:tcW w:w="833" w:type="pct"/>
            <w:shd w:val="clear" w:color="auto" w:fill="FFC000"/>
            <w:vAlign w:val="center"/>
          </w:tcPr>
          <w:p w14:paraId="0A2AE0E3" w14:textId="2076DA2C" w:rsidR="002647B9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  <w:tc>
          <w:tcPr>
            <w:tcW w:w="794" w:type="pct"/>
            <w:shd w:val="clear" w:color="auto" w:fill="FFC000"/>
            <w:vAlign w:val="center"/>
          </w:tcPr>
          <w:p w14:paraId="2A02255B" w14:textId="30D945CA" w:rsidR="002647B9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Spellings</w:t>
            </w:r>
          </w:p>
        </w:tc>
        <w:tc>
          <w:tcPr>
            <w:tcW w:w="873" w:type="pct"/>
            <w:shd w:val="clear" w:color="auto" w:fill="F7CAAC" w:themeFill="accent2" w:themeFillTint="66"/>
            <w:vAlign w:val="center"/>
          </w:tcPr>
          <w:p w14:paraId="2F5FD313" w14:textId="6108756A" w:rsidR="002647B9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French</w:t>
            </w:r>
          </w:p>
        </w:tc>
      </w:tr>
      <w:tr w:rsidR="002647B9" w:rsidRPr="00D72F5C" w14:paraId="01DBD307" w14:textId="77777777" w:rsidTr="00C20F6C">
        <w:trPr>
          <w:trHeight w:val="383"/>
        </w:trPr>
        <w:tc>
          <w:tcPr>
            <w:tcW w:w="643" w:type="pct"/>
            <w:vAlign w:val="center"/>
          </w:tcPr>
          <w:p w14:paraId="74C26880" w14:textId="661E9151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12:15 – 1:15pm</w:t>
            </w:r>
          </w:p>
        </w:tc>
        <w:tc>
          <w:tcPr>
            <w:tcW w:w="4357" w:type="pct"/>
            <w:gridSpan w:val="5"/>
            <w:vAlign w:val="center"/>
          </w:tcPr>
          <w:p w14:paraId="2A7266BB" w14:textId="278A8CE7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Lunch time</w:t>
            </w:r>
          </w:p>
        </w:tc>
      </w:tr>
      <w:tr w:rsidR="00F12372" w:rsidRPr="00D72F5C" w14:paraId="3E2DC92D" w14:textId="77777777" w:rsidTr="00F12372">
        <w:trPr>
          <w:trHeight w:val="383"/>
        </w:trPr>
        <w:tc>
          <w:tcPr>
            <w:tcW w:w="643" w:type="pct"/>
            <w:vAlign w:val="center"/>
          </w:tcPr>
          <w:p w14:paraId="04F9D31D" w14:textId="7D92334C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1.15-1.45pm</w:t>
            </w:r>
          </w:p>
        </w:tc>
        <w:tc>
          <w:tcPr>
            <w:tcW w:w="922" w:type="pct"/>
            <w:vAlign w:val="center"/>
          </w:tcPr>
          <w:p w14:paraId="167ED93F" w14:textId="62B5DCCA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935" w:type="pct"/>
            <w:vAlign w:val="center"/>
          </w:tcPr>
          <w:p w14:paraId="1B60FBEA" w14:textId="49D14CE5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833" w:type="pct"/>
            <w:vAlign w:val="center"/>
          </w:tcPr>
          <w:p w14:paraId="72ACF20F" w14:textId="7D7FC587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794" w:type="pct"/>
            <w:vAlign w:val="center"/>
          </w:tcPr>
          <w:p w14:paraId="6FCF102C" w14:textId="29C9D22B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  <w:tc>
          <w:tcPr>
            <w:tcW w:w="873" w:type="pct"/>
            <w:vAlign w:val="center"/>
          </w:tcPr>
          <w:p w14:paraId="7F24B482" w14:textId="3E90747E" w:rsidR="00F12372" w:rsidRPr="00D72F5C" w:rsidRDefault="00F12372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Guided Reading</w:t>
            </w:r>
          </w:p>
        </w:tc>
      </w:tr>
      <w:tr w:rsidR="00041F55" w:rsidRPr="00D72F5C" w14:paraId="26E62467" w14:textId="77777777" w:rsidTr="004D604F">
        <w:trPr>
          <w:trHeight w:val="610"/>
        </w:trPr>
        <w:tc>
          <w:tcPr>
            <w:tcW w:w="643" w:type="pct"/>
            <w:tcBorders>
              <w:bottom w:val="single" w:sz="4" w:space="0" w:color="auto"/>
            </w:tcBorders>
            <w:vAlign w:val="center"/>
          </w:tcPr>
          <w:p w14:paraId="2695C05F" w14:textId="2354C227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1.45</w:t>
            </w:r>
            <w:r w:rsidRPr="00D72F5C">
              <w:rPr>
                <w:rFonts w:ascii="Twinkl" w:hAnsi="Twinkl"/>
              </w:rPr>
              <w:t xml:space="preserve"> – 2:</w:t>
            </w:r>
            <w:r>
              <w:rPr>
                <w:rFonts w:ascii="Twinkl" w:hAnsi="Twinkl"/>
              </w:rPr>
              <w:t>20</w:t>
            </w:r>
            <w:r w:rsidRPr="00D72F5C">
              <w:rPr>
                <w:rFonts w:ascii="Twinkl" w:hAnsi="Twinkl"/>
              </w:rPr>
              <w:t>pm</w:t>
            </w:r>
          </w:p>
        </w:tc>
        <w:tc>
          <w:tcPr>
            <w:tcW w:w="922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5A01CF15" w14:textId="19D00BA8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Science</w:t>
            </w:r>
          </w:p>
        </w:tc>
        <w:tc>
          <w:tcPr>
            <w:tcW w:w="935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127238EA" w14:textId="02B2ED54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PE</w:t>
            </w:r>
          </w:p>
        </w:tc>
        <w:tc>
          <w:tcPr>
            <w:tcW w:w="833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42FE2C25" w14:textId="3DACBAAA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Topic</w:t>
            </w:r>
          </w:p>
        </w:tc>
        <w:tc>
          <w:tcPr>
            <w:tcW w:w="794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2BF057B1" w14:textId="0923ADBE" w:rsidR="00041F55" w:rsidRPr="00D72F5C" w:rsidRDefault="00041F55" w:rsidP="00EB69C1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RE</w:t>
            </w:r>
          </w:p>
        </w:tc>
        <w:tc>
          <w:tcPr>
            <w:tcW w:w="873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14:paraId="3E60E962" w14:textId="0325467D" w:rsidR="00041F55" w:rsidRPr="00D72F5C" w:rsidRDefault="00041F55" w:rsidP="004D604F">
            <w:pPr>
              <w:jc w:val="center"/>
              <w:rPr>
                <w:rFonts w:ascii="Twinkl" w:hAnsi="Twinkl"/>
              </w:rPr>
            </w:pPr>
            <w:r>
              <w:rPr>
                <w:rFonts w:ascii="Twinkl" w:hAnsi="Twinkl"/>
              </w:rPr>
              <w:t>Topic</w:t>
            </w:r>
          </w:p>
        </w:tc>
      </w:tr>
      <w:tr w:rsidR="00041F55" w:rsidRPr="00D72F5C" w14:paraId="3CE7B752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734C033F" w14:textId="1CC2341A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2:</w:t>
            </w:r>
            <w:r>
              <w:rPr>
                <w:rFonts w:ascii="Twinkl" w:hAnsi="Twinkl"/>
              </w:rPr>
              <w:t>20</w:t>
            </w:r>
            <w:r w:rsidRPr="00D72F5C">
              <w:rPr>
                <w:rFonts w:ascii="Twinkl" w:hAnsi="Twinkl"/>
              </w:rPr>
              <w:t xml:space="preserve"> – 3:05pm</w:t>
            </w:r>
          </w:p>
        </w:tc>
        <w:tc>
          <w:tcPr>
            <w:tcW w:w="922" w:type="pct"/>
            <w:vMerge/>
            <w:shd w:val="clear" w:color="auto" w:fill="F7CAAC" w:themeFill="accent2" w:themeFillTint="66"/>
            <w:vAlign w:val="center"/>
          </w:tcPr>
          <w:p w14:paraId="462570A3" w14:textId="63137012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935" w:type="pct"/>
            <w:vMerge/>
            <w:shd w:val="clear" w:color="auto" w:fill="F7CAAC" w:themeFill="accent2" w:themeFillTint="66"/>
            <w:vAlign w:val="center"/>
          </w:tcPr>
          <w:p w14:paraId="255EF4A8" w14:textId="5EFEC928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33" w:type="pct"/>
            <w:vMerge/>
            <w:shd w:val="clear" w:color="auto" w:fill="F7CAAC" w:themeFill="accent2" w:themeFillTint="66"/>
            <w:vAlign w:val="center"/>
          </w:tcPr>
          <w:p w14:paraId="46DCA9E5" w14:textId="1DC9E703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794" w:type="pct"/>
            <w:vMerge/>
            <w:shd w:val="clear" w:color="auto" w:fill="F7CAAC" w:themeFill="accent2" w:themeFillTint="66"/>
            <w:vAlign w:val="center"/>
          </w:tcPr>
          <w:p w14:paraId="1A6EA05E" w14:textId="3B9E6349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873" w:type="pct"/>
            <w:vMerge/>
            <w:shd w:val="clear" w:color="auto" w:fill="F7CAAC" w:themeFill="accent2" w:themeFillTint="66"/>
            <w:vAlign w:val="center"/>
          </w:tcPr>
          <w:p w14:paraId="210AF863" w14:textId="12E03CC6" w:rsidR="00041F55" w:rsidRPr="00D72F5C" w:rsidRDefault="00041F55" w:rsidP="00C20F6C">
            <w:pPr>
              <w:jc w:val="center"/>
              <w:rPr>
                <w:rFonts w:ascii="Twinkl" w:hAnsi="Twinkl"/>
              </w:rPr>
            </w:pPr>
          </w:p>
        </w:tc>
      </w:tr>
      <w:tr w:rsidR="002647B9" w:rsidRPr="00D72F5C" w14:paraId="452DC175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1A8283AC" w14:textId="0D823CBA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3:05 – 3:15pm</w:t>
            </w:r>
          </w:p>
        </w:tc>
        <w:tc>
          <w:tcPr>
            <w:tcW w:w="4357" w:type="pct"/>
            <w:gridSpan w:val="5"/>
            <w:shd w:val="clear" w:color="auto" w:fill="A8D08D" w:themeFill="accent6" w:themeFillTint="99"/>
            <w:vAlign w:val="center"/>
          </w:tcPr>
          <w:p w14:paraId="3126E7EE" w14:textId="026AD05C" w:rsidR="002647B9" w:rsidRDefault="002647B9" w:rsidP="00C20F6C">
            <w:pPr>
              <w:jc w:val="center"/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D.E.A.R.</w:t>
            </w:r>
            <w:r>
              <w:rPr>
                <w:rFonts w:ascii="Twinkl" w:hAnsi="Twinkl"/>
              </w:rPr>
              <w:t xml:space="preserve"> **</w:t>
            </w:r>
          </w:p>
          <w:p w14:paraId="43238839" w14:textId="6B803966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</w:p>
        </w:tc>
      </w:tr>
      <w:tr w:rsidR="002647B9" w:rsidRPr="00D72F5C" w14:paraId="2A881E63" w14:textId="77777777" w:rsidTr="00C20F6C">
        <w:trPr>
          <w:trHeight w:val="498"/>
        </w:trPr>
        <w:tc>
          <w:tcPr>
            <w:tcW w:w="643" w:type="pct"/>
            <w:vAlign w:val="center"/>
          </w:tcPr>
          <w:p w14:paraId="0E8C4AFB" w14:textId="1178FF2F" w:rsidR="002647B9" w:rsidRPr="00D72F5C" w:rsidRDefault="002647B9" w:rsidP="00C20F6C">
            <w:pPr>
              <w:jc w:val="center"/>
              <w:rPr>
                <w:rFonts w:ascii="Twinkl" w:hAnsi="Twinkl"/>
              </w:rPr>
            </w:pPr>
          </w:p>
        </w:tc>
        <w:tc>
          <w:tcPr>
            <w:tcW w:w="4357" w:type="pct"/>
            <w:gridSpan w:val="5"/>
          </w:tcPr>
          <w:p w14:paraId="53A0C55B" w14:textId="77777777" w:rsidR="002647B9" w:rsidRDefault="002647B9" w:rsidP="00C20F6C">
            <w:pPr>
              <w:rPr>
                <w:rFonts w:ascii="Twinkl" w:hAnsi="Twinkl"/>
              </w:rPr>
            </w:pPr>
            <w:r w:rsidRPr="00D72F5C">
              <w:rPr>
                <w:rFonts w:ascii="Twinkl" w:hAnsi="Twinkl"/>
              </w:rPr>
              <w:t>* Topic includes: geography, history, computing, PSHE, art, design and technology</w:t>
            </w:r>
          </w:p>
          <w:p w14:paraId="37253C53" w14:textId="46AA8BF7" w:rsidR="002647B9" w:rsidRPr="00D72F5C" w:rsidRDefault="002647B9" w:rsidP="00C20F6C">
            <w:pPr>
              <w:rPr>
                <w:rFonts w:ascii="Twinkl" w:hAnsi="Twinkl"/>
              </w:rPr>
            </w:pPr>
            <w:r>
              <w:rPr>
                <w:rFonts w:ascii="Twinkl" w:hAnsi="Twinkl"/>
              </w:rPr>
              <w:t xml:space="preserve">**Drop Everything </w:t>
            </w:r>
            <w:proofErr w:type="gramStart"/>
            <w:r>
              <w:rPr>
                <w:rFonts w:ascii="Twinkl" w:hAnsi="Twinkl"/>
              </w:rPr>
              <w:t>And</w:t>
            </w:r>
            <w:proofErr w:type="gramEnd"/>
            <w:r>
              <w:rPr>
                <w:rFonts w:ascii="Twinkl" w:hAnsi="Twinkl"/>
              </w:rPr>
              <w:t xml:space="preserve"> Read</w:t>
            </w:r>
          </w:p>
        </w:tc>
      </w:tr>
    </w:tbl>
    <w:p w14:paraId="43027476" w14:textId="063EAE80" w:rsidR="00BA7A34" w:rsidRDefault="00BA7A34">
      <w:pPr>
        <w:rPr>
          <w:rFonts w:ascii="Twinkl" w:hAnsi="Twinkl"/>
        </w:rPr>
      </w:pPr>
    </w:p>
    <w:sectPr w:rsidR="00BA7A34" w:rsidSect="00B10537">
      <w:headerReference w:type="default" r:id="rId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6BE6B2" w14:textId="77777777" w:rsidR="00463040" w:rsidRDefault="00463040" w:rsidP="00430FAC">
      <w:pPr>
        <w:spacing w:after="0" w:line="240" w:lineRule="auto"/>
      </w:pPr>
      <w:r>
        <w:separator/>
      </w:r>
    </w:p>
  </w:endnote>
  <w:endnote w:type="continuationSeparator" w:id="0">
    <w:p w14:paraId="66A706EE" w14:textId="77777777" w:rsidR="00463040" w:rsidRDefault="00463040" w:rsidP="00430F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09F317" w14:textId="77777777" w:rsidR="00463040" w:rsidRDefault="00463040" w:rsidP="00430FAC">
      <w:pPr>
        <w:spacing w:after="0" w:line="240" w:lineRule="auto"/>
      </w:pPr>
      <w:r>
        <w:separator/>
      </w:r>
    </w:p>
  </w:footnote>
  <w:footnote w:type="continuationSeparator" w:id="0">
    <w:p w14:paraId="6A56A427" w14:textId="77777777" w:rsidR="00463040" w:rsidRDefault="00463040" w:rsidP="00430F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0CC4D" w14:textId="350EA117" w:rsidR="00430FAC" w:rsidRDefault="00430FAC" w:rsidP="00430FAC">
    <w:pPr>
      <w:jc w:val="center"/>
      <w:rPr>
        <w:b/>
        <w:noProof/>
        <w:sz w:val="28"/>
        <w:szCs w:val="28"/>
        <w:u w:val="single"/>
        <w:lang w:eastAsia="en-GB"/>
      </w:rPr>
    </w:pPr>
    <w:r w:rsidRPr="00722346">
      <w:rPr>
        <w:b/>
        <w:noProof/>
        <w:sz w:val="28"/>
        <w:szCs w:val="28"/>
        <w:lang w:eastAsia="en-GB"/>
      </w:rPr>
      <w:drawing>
        <wp:inline distT="0" distB="0" distL="0" distR="0" wp14:anchorId="1FA87C6C" wp14:editId="1DB9EDBD">
          <wp:extent cx="613342" cy="64156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6090" cy="644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30FAC">
      <w:rPr>
        <w:b/>
        <w:sz w:val="28"/>
        <w:szCs w:val="28"/>
        <w:u w:val="single"/>
      </w:rPr>
      <w:t xml:space="preserve"> </w:t>
    </w:r>
    <w:r w:rsidR="00D72F5C">
      <w:rPr>
        <w:b/>
        <w:sz w:val="28"/>
        <w:szCs w:val="28"/>
        <w:u w:val="single"/>
      </w:rPr>
      <w:t>Year 3</w:t>
    </w:r>
    <w:r w:rsidR="0075166F">
      <w:rPr>
        <w:b/>
        <w:sz w:val="28"/>
        <w:szCs w:val="28"/>
        <w:u w:val="single"/>
      </w:rPr>
      <w:t xml:space="preserve"> </w:t>
    </w:r>
    <w:r w:rsidR="00F12372">
      <w:rPr>
        <w:b/>
        <w:sz w:val="28"/>
        <w:szCs w:val="28"/>
        <w:u w:val="single"/>
      </w:rPr>
      <w:t>Curie</w:t>
    </w:r>
    <w:r w:rsidR="0075166F">
      <w:rPr>
        <w:b/>
        <w:sz w:val="28"/>
        <w:szCs w:val="28"/>
        <w:u w:val="single"/>
      </w:rPr>
      <w:t xml:space="preserve"> class timetable </w:t>
    </w:r>
  </w:p>
  <w:p w14:paraId="13FA8F06" w14:textId="77777777" w:rsidR="00430FAC" w:rsidRDefault="00430FAC">
    <w:pPr>
      <w:pStyle w:val="Header"/>
    </w:pPr>
  </w:p>
  <w:p w14:paraId="0E4DA622" w14:textId="77777777" w:rsidR="00430FAC" w:rsidRDefault="00430FA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0183"/>
    <w:rsid w:val="00020FB2"/>
    <w:rsid w:val="00022368"/>
    <w:rsid w:val="00041F55"/>
    <w:rsid w:val="00080C3E"/>
    <w:rsid w:val="000A20CD"/>
    <w:rsid w:val="000D05DF"/>
    <w:rsid w:val="0010415B"/>
    <w:rsid w:val="00172935"/>
    <w:rsid w:val="001A05B2"/>
    <w:rsid w:val="001A506C"/>
    <w:rsid w:val="001D3DF8"/>
    <w:rsid w:val="0024036E"/>
    <w:rsid w:val="002647B9"/>
    <w:rsid w:val="00326965"/>
    <w:rsid w:val="00335EBA"/>
    <w:rsid w:val="003449D7"/>
    <w:rsid w:val="00430FAC"/>
    <w:rsid w:val="00463040"/>
    <w:rsid w:val="004846BD"/>
    <w:rsid w:val="00496DF2"/>
    <w:rsid w:val="004A6AB3"/>
    <w:rsid w:val="00534C56"/>
    <w:rsid w:val="005D35F4"/>
    <w:rsid w:val="00642074"/>
    <w:rsid w:val="00722346"/>
    <w:rsid w:val="0075166F"/>
    <w:rsid w:val="007764B2"/>
    <w:rsid w:val="007858D6"/>
    <w:rsid w:val="00852C9B"/>
    <w:rsid w:val="008D2C1D"/>
    <w:rsid w:val="008D3DC2"/>
    <w:rsid w:val="00902420"/>
    <w:rsid w:val="00936B45"/>
    <w:rsid w:val="009968BB"/>
    <w:rsid w:val="00A46D76"/>
    <w:rsid w:val="00A60183"/>
    <w:rsid w:val="00B10537"/>
    <w:rsid w:val="00B401AE"/>
    <w:rsid w:val="00BA7A34"/>
    <w:rsid w:val="00C20F6C"/>
    <w:rsid w:val="00C73C70"/>
    <w:rsid w:val="00CA4071"/>
    <w:rsid w:val="00D35A11"/>
    <w:rsid w:val="00D45785"/>
    <w:rsid w:val="00D72F5C"/>
    <w:rsid w:val="00DB4C18"/>
    <w:rsid w:val="00F12372"/>
    <w:rsid w:val="00F51D54"/>
    <w:rsid w:val="00F95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22F79"/>
  <w15:chartTrackingRefBased/>
  <w15:docId w15:val="{A984676D-645A-47F5-A2C5-5263A8615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60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0FAC"/>
  </w:style>
  <w:style w:type="paragraph" w:styleId="Footer">
    <w:name w:val="footer"/>
    <w:basedOn w:val="Normal"/>
    <w:link w:val="FooterChar"/>
    <w:uiPriority w:val="99"/>
    <w:unhideWhenUsed/>
    <w:rsid w:val="00430F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0F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Discovery School, The</Company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Baker</dc:creator>
  <cp:keywords/>
  <dc:description/>
  <cp:lastModifiedBy>Kelly Dey</cp:lastModifiedBy>
  <cp:revision>2</cp:revision>
  <cp:lastPrinted>2023-09-08T07:25:00Z</cp:lastPrinted>
  <dcterms:created xsi:type="dcterms:W3CDTF">2025-01-21T13:08:00Z</dcterms:created>
  <dcterms:modified xsi:type="dcterms:W3CDTF">2025-01-21T13:08:00Z</dcterms:modified>
</cp:coreProperties>
</file>